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646C" w14:textId="77777777" w:rsidR="008A4BF1" w:rsidRDefault="008A4BF1" w:rsidP="008A4BF1">
      <w:pPr>
        <w:jc w:val="center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Round Table #4</w:t>
      </w:r>
    </w:p>
    <w:p w14:paraId="15648756" w14:textId="77777777" w:rsidR="008A4BF1" w:rsidRDefault="008A4BF1" w:rsidP="008A4BF1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Adult Choirs (over 40 members)</w:t>
      </w:r>
    </w:p>
    <w:p w14:paraId="4CA8AAB5" w14:textId="66772547" w:rsidR="008A4BF1" w:rsidRDefault="008A4BF1" w:rsidP="008A4BF1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August </w:t>
      </w:r>
      <w:r w:rsidR="00963871">
        <w:rPr>
          <w:b/>
          <w:bCs/>
          <w:lang w:val="en-CA"/>
        </w:rPr>
        <w:t>1</w:t>
      </w:r>
      <w:r>
        <w:rPr>
          <w:b/>
          <w:bCs/>
          <w:lang w:val="en-CA"/>
        </w:rPr>
        <w:t>3</w:t>
      </w:r>
      <w:r w:rsidRPr="007A00AA">
        <w:rPr>
          <w:b/>
          <w:bCs/>
          <w:vertAlign w:val="superscript"/>
          <w:lang w:val="en-CA"/>
        </w:rPr>
        <w:t>th</w:t>
      </w:r>
      <w:r>
        <w:rPr>
          <w:b/>
          <w:bCs/>
          <w:lang w:val="en-CA"/>
        </w:rPr>
        <w:t>, 2020</w:t>
      </w:r>
    </w:p>
    <w:p w14:paraId="7DA9D1FE" w14:textId="6F91D7EE" w:rsidR="008A4BF1" w:rsidRPr="008C43B1" w:rsidRDefault="008A4BF1" w:rsidP="008A4BF1">
      <w:pPr>
        <w:jc w:val="center"/>
        <w:rPr>
          <w:i/>
          <w:iCs/>
          <w:lang w:val="en-CA"/>
        </w:rPr>
      </w:pPr>
      <w:r>
        <w:rPr>
          <w:i/>
          <w:iCs/>
          <w:lang w:val="en-CA"/>
        </w:rPr>
        <w:t>[précis</w:t>
      </w:r>
      <w:r w:rsidRPr="008C43B1">
        <w:rPr>
          <w:i/>
          <w:iCs/>
          <w:lang w:val="en-CA"/>
        </w:rPr>
        <w:t>]</w:t>
      </w:r>
    </w:p>
    <w:p w14:paraId="76EA0138" w14:textId="77777777" w:rsidR="008A4BF1" w:rsidRDefault="008A4BF1" w:rsidP="008A4BF1"/>
    <w:p w14:paraId="0A3DBC9B" w14:textId="77777777" w:rsidR="008A4BF1" w:rsidRDefault="008A4BF1" w:rsidP="008A4BF1">
      <w:pPr>
        <w:jc w:val="center"/>
        <w:rPr>
          <w:b/>
          <w:bCs/>
          <w:lang w:val="en-CA"/>
        </w:rPr>
      </w:pPr>
    </w:p>
    <w:p w14:paraId="7D793223" w14:textId="77777777" w:rsidR="008A4BF1" w:rsidRPr="00FA7C28" w:rsidRDefault="008A4BF1" w:rsidP="008A4BF1">
      <w:pPr>
        <w:jc w:val="both"/>
        <w:rPr>
          <w:u w:val="single"/>
          <w:lang w:val="en-CA"/>
        </w:rPr>
      </w:pPr>
      <w:r w:rsidRPr="00FA7C28">
        <w:rPr>
          <w:u w:val="single"/>
          <w:lang w:val="en-CA"/>
        </w:rPr>
        <w:t>Panelists:</w:t>
      </w:r>
    </w:p>
    <w:p w14:paraId="28168B4F" w14:textId="5F60831C" w:rsidR="008A4BF1" w:rsidRPr="007A00AA" w:rsidRDefault="008A4BF1" w:rsidP="008A4BF1">
      <w:pPr>
        <w:jc w:val="both"/>
        <w:rPr>
          <w:lang w:val="en-CA"/>
        </w:rPr>
      </w:pPr>
      <w:proofErr w:type="spellStart"/>
      <w:r>
        <w:rPr>
          <w:lang w:val="en-CA"/>
        </w:rPr>
        <w:t>Morna</w:t>
      </w:r>
      <w:proofErr w:type="spellEnd"/>
      <w:r>
        <w:rPr>
          <w:lang w:val="en-CA"/>
        </w:rPr>
        <w:t xml:space="preserve"> Edmundson, </w:t>
      </w:r>
      <w:r w:rsidRPr="00FA7C28">
        <w:rPr>
          <w:i/>
          <w:iCs/>
          <w:lang w:val="en-CA"/>
        </w:rPr>
        <w:t xml:space="preserve">Artistic Director – Elektra, </w:t>
      </w:r>
      <w:proofErr w:type="spellStart"/>
      <w:r w:rsidRPr="00FA7C28">
        <w:rPr>
          <w:i/>
          <w:iCs/>
          <w:lang w:val="en-CA"/>
        </w:rPr>
        <w:t>EnChor</w:t>
      </w:r>
      <w:proofErr w:type="spellEnd"/>
      <w:r>
        <w:rPr>
          <w:lang w:val="en-CA"/>
        </w:rPr>
        <w:t xml:space="preserve">; </w:t>
      </w:r>
      <w:r>
        <w:rPr>
          <w:lang w:val="en-CA"/>
        </w:rPr>
        <w:t xml:space="preserve">Willi </w:t>
      </w:r>
      <w:proofErr w:type="spellStart"/>
      <w:r>
        <w:rPr>
          <w:lang w:val="en-CA"/>
        </w:rPr>
        <w:t>Zwozdesky</w:t>
      </w:r>
      <w:proofErr w:type="spellEnd"/>
      <w:r>
        <w:rPr>
          <w:lang w:val="en-CA"/>
        </w:rPr>
        <w:t xml:space="preserve">, </w:t>
      </w:r>
      <w:r w:rsidRPr="00FA7C28">
        <w:rPr>
          <w:i/>
          <w:iCs/>
          <w:lang w:val="en-CA"/>
        </w:rPr>
        <w:t xml:space="preserve">Artistic Director – VMC, Executive Director </w:t>
      </w:r>
      <w:r>
        <w:rPr>
          <w:i/>
          <w:iCs/>
          <w:lang w:val="en-CA"/>
        </w:rPr>
        <w:t>–</w:t>
      </w:r>
      <w:r w:rsidRPr="00FA7C28">
        <w:rPr>
          <w:i/>
          <w:iCs/>
          <w:lang w:val="en-CA"/>
        </w:rPr>
        <w:t xml:space="preserve"> BCCF</w:t>
      </w:r>
      <w:r>
        <w:rPr>
          <w:lang w:val="en-CA"/>
        </w:rPr>
        <w:t xml:space="preserve">; </w:t>
      </w:r>
      <w:r>
        <w:rPr>
          <w:lang w:val="en-CA"/>
        </w:rPr>
        <w:t xml:space="preserve">Dr. Adam Con, </w:t>
      </w:r>
      <w:r>
        <w:rPr>
          <w:i/>
          <w:iCs/>
          <w:lang w:val="en-CA"/>
        </w:rPr>
        <w:t>Acting Associate Dean - UVIC Faculty of Fine Arts</w:t>
      </w:r>
      <w:r>
        <w:rPr>
          <w:lang w:val="en-CA"/>
        </w:rPr>
        <w:t xml:space="preserve">; </w:t>
      </w:r>
      <w:proofErr w:type="spellStart"/>
      <w:r>
        <w:rPr>
          <w:lang w:val="en-CA"/>
        </w:rPr>
        <w:t>Sarona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Mynhardt</w:t>
      </w:r>
      <w:proofErr w:type="spellEnd"/>
      <w:r>
        <w:rPr>
          <w:lang w:val="en-CA"/>
        </w:rPr>
        <w:t xml:space="preserve">, </w:t>
      </w:r>
      <w:r w:rsidRPr="00FA7C28">
        <w:rPr>
          <w:i/>
          <w:iCs/>
          <w:lang w:val="en-CA"/>
        </w:rPr>
        <w:t>Artistic Director – In Spirito</w:t>
      </w:r>
    </w:p>
    <w:p w14:paraId="03EB2760" w14:textId="77777777" w:rsidR="008A4BF1" w:rsidRDefault="008A4BF1" w:rsidP="008A4BF1"/>
    <w:p w14:paraId="6F5240E6" w14:textId="77777777" w:rsidR="008A4BF1" w:rsidRDefault="008A4BF1" w:rsidP="008A4BF1">
      <w:pPr>
        <w:rPr>
          <w:i/>
          <w:iCs/>
          <w:lang w:val="en-CA"/>
        </w:rPr>
      </w:pPr>
      <w:r w:rsidRPr="00FA7C28">
        <w:rPr>
          <w:u w:val="single"/>
          <w:lang w:val="en-CA"/>
        </w:rPr>
        <w:t>Facilitator:</w:t>
      </w:r>
      <w:r>
        <w:rPr>
          <w:lang w:val="en-CA"/>
        </w:rPr>
        <w:t xml:space="preserve">   Brigid </w:t>
      </w:r>
      <w:proofErr w:type="spellStart"/>
      <w:r>
        <w:rPr>
          <w:lang w:val="en-CA"/>
        </w:rPr>
        <w:t>Coult</w:t>
      </w:r>
      <w:proofErr w:type="spellEnd"/>
      <w:r>
        <w:rPr>
          <w:lang w:val="en-CA"/>
        </w:rPr>
        <w:t xml:space="preserve">, </w:t>
      </w:r>
      <w:r>
        <w:rPr>
          <w:i/>
          <w:iCs/>
          <w:lang w:val="en-CA"/>
        </w:rPr>
        <w:t>Project Manager &amp; Administrative Assistant – BC Choral Federation</w:t>
      </w:r>
    </w:p>
    <w:p w14:paraId="4190AC25" w14:textId="77777777" w:rsidR="008A4BF1" w:rsidRDefault="008A4BF1" w:rsidP="008A4BF1">
      <w:pPr>
        <w:rPr>
          <w:i/>
          <w:iCs/>
          <w:lang w:val="en-CA"/>
        </w:rPr>
      </w:pPr>
    </w:p>
    <w:p w14:paraId="30834D7F" w14:textId="78660590" w:rsidR="004F454B" w:rsidRPr="00714BF1" w:rsidRDefault="00714BF1">
      <w:pPr>
        <w:rPr>
          <w:b/>
          <w:bCs/>
        </w:rPr>
      </w:pPr>
      <w:r w:rsidRPr="00714BF1">
        <w:rPr>
          <w:b/>
          <w:bCs/>
        </w:rPr>
        <w:t>Wisdom and guidance from the BCCF:</w:t>
      </w:r>
    </w:p>
    <w:p w14:paraId="0AD01D34" w14:textId="4F79B007" w:rsidR="008A4BF1" w:rsidRDefault="008A4BF1" w:rsidP="008A4BF1">
      <w:pPr>
        <w:pStyle w:val="ListParagraph"/>
        <w:numPr>
          <w:ilvl w:val="0"/>
          <w:numId w:val="1"/>
        </w:numPr>
      </w:pPr>
      <w:r w:rsidRPr="00DD5E24">
        <w:rPr>
          <w:highlight w:val="yellow"/>
        </w:rPr>
        <w:t>“Let’s Sing!”</w:t>
      </w:r>
      <w:r>
        <w:t xml:space="preserve"> – Safety Considerations and Guidelines for In-Person Group Singing in British Columbia</w:t>
      </w:r>
    </w:p>
    <w:p w14:paraId="790FC2C5" w14:textId="14935A97" w:rsidR="008A4BF1" w:rsidRDefault="00714BF1" w:rsidP="008A4BF1">
      <w:pPr>
        <w:pStyle w:val="ListParagraph"/>
        <w:numPr>
          <w:ilvl w:val="0"/>
          <w:numId w:val="1"/>
        </w:numPr>
      </w:pPr>
      <w:r>
        <w:t>Document from the NCCEH (</w:t>
      </w:r>
      <w:r w:rsidR="008A4BF1">
        <w:t>Resources from the National Collaborating Centre for Environmental Health</w:t>
      </w:r>
      <w:r>
        <w:t>)</w:t>
      </w:r>
    </w:p>
    <w:p w14:paraId="740720B4" w14:textId="64FCA99D" w:rsidR="00714BF1" w:rsidRDefault="00714BF1" w:rsidP="008A4BF1">
      <w:pPr>
        <w:pStyle w:val="ListParagraph"/>
        <w:numPr>
          <w:ilvl w:val="0"/>
          <w:numId w:val="1"/>
        </w:numPr>
      </w:pPr>
      <w:r>
        <w:t>Important to disseminate the information to our singers</w:t>
      </w:r>
    </w:p>
    <w:p w14:paraId="08C4BC0D" w14:textId="6672DAB4" w:rsidR="00714BF1" w:rsidRDefault="00714BF1" w:rsidP="008A4BF1">
      <w:pPr>
        <w:pStyle w:val="ListParagraph"/>
        <w:numPr>
          <w:ilvl w:val="0"/>
          <w:numId w:val="1"/>
        </w:numPr>
      </w:pPr>
      <w:r>
        <w:t xml:space="preserve">BCCF has been networking nationally on singing and </w:t>
      </w:r>
      <w:proofErr w:type="spellStart"/>
      <w:r>
        <w:t>Covid</w:t>
      </w:r>
      <w:proofErr w:type="spellEnd"/>
      <w:r>
        <w:t xml:space="preserve"> issues</w:t>
      </w:r>
    </w:p>
    <w:p w14:paraId="5F3D175C" w14:textId="25A9BD10" w:rsidR="00714BF1" w:rsidRDefault="00A75817" w:rsidP="008A4BF1">
      <w:pPr>
        <w:pStyle w:val="ListParagraph"/>
        <w:numPr>
          <w:ilvl w:val="0"/>
          <w:numId w:val="1"/>
        </w:numPr>
      </w:pPr>
      <w:r>
        <w:t>BCCF invites input on how we can better help our community</w:t>
      </w:r>
    </w:p>
    <w:p w14:paraId="554922CE" w14:textId="0953EFD5" w:rsidR="00714BF1" w:rsidRDefault="00714BF1" w:rsidP="00714BF1"/>
    <w:p w14:paraId="74247CCB" w14:textId="6E5FA0FC" w:rsidR="00714BF1" w:rsidRPr="00FA3552" w:rsidRDefault="00714BF1" w:rsidP="00714BF1">
      <w:pPr>
        <w:rPr>
          <w:b/>
          <w:bCs/>
        </w:rPr>
      </w:pPr>
      <w:r w:rsidRPr="00FA3552">
        <w:rPr>
          <w:b/>
          <w:bCs/>
        </w:rPr>
        <w:t>What are some of the larger organizations doing?</w:t>
      </w:r>
    </w:p>
    <w:p w14:paraId="65AFD1C4" w14:textId="00F3079A" w:rsidR="00714BF1" w:rsidRDefault="00714BF1" w:rsidP="00714BF1">
      <w:pPr>
        <w:pStyle w:val="ListParagraph"/>
        <w:numPr>
          <w:ilvl w:val="0"/>
          <w:numId w:val="1"/>
        </w:numPr>
      </w:pPr>
      <w:r w:rsidRPr="00ED2EFC">
        <w:rPr>
          <w:u w:val="single"/>
        </w:rPr>
        <w:t>VMC</w:t>
      </w:r>
      <w:r>
        <w:t xml:space="preserve"> planning on a virtual holiday concert</w:t>
      </w:r>
    </w:p>
    <w:p w14:paraId="06774862" w14:textId="26D2D523" w:rsidR="00714BF1" w:rsidRDefault="00714BF1" w:rsidP="00714BF1">
      <w:pPr>
        <w:pStyle w:val="ListParagraph"/>
        <w:numPr>
          <w:ilvl w:val="0"/>
          <w:numId w:val="1"/>
        </w:numPr>
      </w:pPr>
      <w:proofErr w:type="spellStart"/>
      <w:r w:rsidRPr="00ED2EFC">
        <w:rPr>
          <w:u w:val="single"/>
        </w:rPr>
        <w:t>EnChor</w:t>
      </w:r>
      <w:proofErr w:type="spellEnd"/>
      <w:r>
        <w:t xml:space="preserve"> Fall season entirely online, director and pianist will be in same room, &lt;2 </w:t>
      </w:r>
      <w:proofErr w:type="spellStart"/>
      <w:r>
        <w:t>hrs</w:t>
      </w:r>
      <w:proofErr w:type="spellEnd"/>
      <w:r>
        <w:t xml:space="preserve">, </w:t>
      </w:r>
      <w:r w:rsidR="005D31AA">
        <w:t>new repertoire, no plan to perform</w:t>
      </w:r>
      <w:r>
        <w:t xml:space="preserve">, weekly social </w:t>
      </w:r>
      <w:r w:rsidR="005D31AA">
        <w:t>Zoom meetings</w:t>
      </w:r>
    </w:p>
    <w:p w14:paraId="74C5605C" w14:textId="04FDCECF" w:rsidR="00714BF1" w:rsidRDefault="00714BF1" w:rsidP="00714BF1">
      <w:pPr>
        <w:pStyle w:val="ListParagraph"/>
        <w:numPr>
          <w:ilvl w:val="0"/>
          <w:numId w:val="1"/>
        </w:numPr>
      </w:pPr>
      <w:r w:rsidRPr="00ED2EFC">
        <w:rPr>
          <w:u w:val="single"/>
        </w:rPr>
        <w:t>Elektra</w:t>
      </w:r>
      <w:r>
        <w:t xml:space="preserve"> 42% voted in </w:t>
      </w:r>
      <w:proofErr w:type="spellStart"/>
      <w:r>
        <w:t>favour</w:t>
      </w:r>
      <w:proofErr w:type="spellEnd"/>
      <w:r>
        <w:t xml:space="preserve"> of in-person rehearsals, will do 3 small, mixed groups</w:t>
      </w:r>
      <w:r w:rsidR="005D31AA">
        <w:t>, rotating weekly</w:t>
      </w:r>
      <w:r>
        <w:t xml:space="preserve"> distanced in church, </w:t>
      </w:r>
      <w:r w:rsidR="005D31AA">
        <w:t>challenging music, no plan to perform</w:t>
      </w:r>
    </w:p>
    <w:p w14:paraId="11F28B77" w14:textId="53BE7CB8" w:rsidR="00714BF1" w:rsidRDefault="00714BF1" w:rsidP="00714BF1">
      <w:pPr>
        <w:pStyle w:val="ListParagraph"/>
        <w:numPr>
          <w:ilvl w:val="0"/>
          <w:numId w:val="1"/>
        </w:numPr>
      </w:pPr>
      <w:r w:rsidRPr="00ED2EFC">
        <w:rPr>
          <w:u w:val="single"/>
        </w:rPr>
        <w:t>In Spirito</w:t>
      </w:r>
      <w:r>
        <w:t xml:space="preserve"> entirely online</w:t>
      </w:r>
      <w:r w:rsidR="00FA3552">
        <w:t xml:space="preserve"> for rehearsal and social sessions, will create a short-story recipe book, sing-alongs, seasonal theme of “Stars I Shall Find”</w:t>
      </w:r>
    </w:p>
    <w:p w14:paraId="4DC3862B" w14:textId="6918C9BD" w:rsidR="00FA3552" w:rsidRDefault="00FA3552" w:rsidP="00714BF1">
      <w:pPr>
        <w:pStyle w:val="ListParagraph"/>
        <w:numPr>
          <w:ilvl w:val="0"/>
          <w:numId w:val="1"/>
        </w:numPr>
      </w:pPr>
      <w:r w:rsidRPr="00ED2EFC">
        <w:rPr>
          <w:u w:val="single"/>
        </w:rPr>
        <w:t>UVIC Chorus</w:t>
      </w:r>
      <w:r w:rsidR="00ED2EFC">
        <w:t xml:space="preserve"> online for fall season, planning joint concert with King and Concordia though this is unlikely to happen in person</w:t>
      </w:r>
    </w:p>
    <w:p w14:paraId="05151F63" w14:textId="77777777" w:rsidR="00ED2EFC" w:rsidRPr="00ED2EFC" w:rsidRDefault="00ED2EFC" w:rsidP="00D52209">
      <w:pPr>
        <w:rPr>
          <w:b/>
          <w:bCs/>
        </w:rPr>
      </w:pPr>
    </w:p>
    <w:p w14:paraId="36CB9F35" w14:textId="662A6FEF" w:rsidR="00ED2EFC" w:rsidRPr="00ED2EFC" w:rsidRDefault="00ED2EFC" w:rsidP="00ED2EFC">
      <w:pPr>
        <w:rPr>
          <w:b/>
          <w:bCs/>
        </w:rPr>
      </w:pPr>
      <w:r w:rsidRPr="00ED2EFC">
        <w:rPr>
          <w:b/>
          <w:bCs/>
        </w:rPr>
        <w:t>Summary of concerns from members during breakout rooms:</w:t>
      </w:r>
    </w:p>
    <w:p w14:paraId="7700504B" w14:textId="07D9AB00" w:rsidR="00ED2EFC" w:rsidRDefault="00ED2EFC" w:rsidP="00ED2EFC">
      <w:pPr>
        <w:pStyle w:val="ListParagraph"/>
        <w:numPr>
          <w:ilvl w:val="0"/>
          <w:numId w:val="1"/>
        </w:numPr>
      </w:pPr>
      <w:r>
        <w:t>Leaders are feeling alone and are encouraged to bring their groups into the discussion</w:t>
      </w:r>
    </w:p>
    <w:p w14:paraId="4481D540" w14:textId="32D91ED8" w:rsidR="00ED2EFC" w:rsidRDefault="00ED2EFC" w:rsidP="00ED2EFC">
      <w:pPr>
        <w:pStyle w:val="ListParagraph"/>
        <w:numPr>
          <w:ilvl w:val="0"/>
          <w:numId w:val="1"/>
        </w:numPr>
      </w:pPr>
      <w:r>
        <w:t>Unity is the most important thing</w:t>
      </w:r>
    </w:p>
    <w:p w14:paraId="4E810C66" w14:textId="2AB4BD2B" w:rsidR="00ED2EFC" w:rsidRDefault="00ED2EFC" w:rsidP="00ED2EFC">
      <w:pPr>
        <w:pStyle w:val="ListParagraph"/>
        <w:numPr>
          <w:ilvl w:val="0"/>
          <w:numId w:val="1"/>
        </w:numPr>
      </w:pPr>
      <w:r>
        <w:t>Concern for low enrolment</w:t>
      </w:r>
    </w:p>
    <w:p w14:paraId="72C9D98F" w14:textId="783E62D1" w:rsidR="00ED2EFC" w:rsidRDefault="00ED2EFC" w:rsidP="00ED2EFC">
      <w:pPr>
        <w:pStyle w:val="ListParagraph"/>
        <w:numPr>
          <w:ilvl w:val="0"/>
          <w:numId w:val="1"/>
        </w:numPr>
      </w:pPr>
      <w:r>
        <w:t>Concern about membership, venue, expenses</w:t>
      </w:r>
    </w:p>
    <w:p w14:paraId="4D3E9405" w14:textId="5AE39AD1" w:rsidR="00FA3552" w:rsidRDefault="00FA3552" w:rsidP="00FA3552"/>
    <w:p w14:paraId="68B71C1D" w14:textId="14E63708" w:rsidR="00FA3552" w:rsidRPr="00ED2EFC" w:rsidRDefault="00ED2EFC" w:rsidP="00FA3552">
      <w:pPr>
        <w:rPr>
          <w:b/>
          <w:bCs/>
        </w:rPr>
      </w:pPr>
      <w:proofErr w:type="spellStart"/>
      <w:r w:rsidRPr="00ED2EFC">
        <w:rPr>
          <w:b/>
          <w:bCs/>
        </w:rPr>
        <w:t>Sarona</w:t>
      </w:r>
      <w:proofErr w:type="spellEnd"/>
      <w:r w:rsidRPr="00ED2EFC">
        <w:rPr>
          <w:b/>
          <w:bCs/>
        </w:rPr>
        <w:t xml:space="preserve"> </w:t>
      </w:r>
      <w:proofErr w:type="spellStart"/>
      <w:r w:rsidRPr="00ED2EFC">
        <w:rPr>
          <w:b/>
          <w:bCs/>
        </w:rPr>
        <w:t>Mynhardt</w:t>
      </w:r>
      <w:proofErr w:type="spellEnd"/>
      <w:r w:rsidRPr="00ED2EFC">
        <w:rPr>
          <w:b/>
          <w:bCs/>
        </w:rPr>
        <w:t xml:space="preserve"> – inspiration for moving forward</w:t>
      </w:r>
    </w:p>
    <w:p w14:paraId="5ED9EC3F" w14:textId="0C3AFB4A" w:rsidR="00ED2EFC" w:rsidRDefault="00ED2EFC" w:rsidP="00ED2EFC">
      <w:pPr>
        <w:pStyle w:val="ListParagraph"/>
        <w:numPr>
          <w:ilvl w:val="0"/>
          <w:numId w:val="1"/>
        </w:numPr>
      </w:pPr>
      <w:r>
        <w:t>Make Zoom your friend</w:t>
      </w:r>
    </w:p>
    <w:p w14:paraId="40F2D22F" w14:textId="1B4523B1" w:rsidR="00ED2EFC" w:rsidRDefault="00ED2EFC" w:rsidP="00ED2EFC">
      <w:pPr>
        <w:pStyle w:val="ListParagraph"/>
        <w:numPr>
          <w:ilvl w:val="0"/>
          <w:numId w:val="1"/>
        </w:numPr>
      </w:pPr>
      <w:r>
        <w:t>Our attitude determines choir’s attitude</w:t>
      </w:r>
    </w:p>
    <w:p w14:paraId="3CC867F8" w14:textId="77777777" w:rsidR="00ED2EFC" w:rsidRDefault="00ED2EFC" w:rsidP="00ED2EFC">
      <w:pPr>
        <w:pStyle w:val="ListParagraph"/>
        <w:numPr>
          <w:ilvl w:val="0"/>
          <w:numId w:val="1"/>
        </w:numPr>
      </w:pPr>
      <w:r>
        <w:lastRenderedPageBreak/>
        <w:t>Flexibility and improvisation important; shift focus from what we can’t do to what we can; modular learning focusing on theory, vocal technique etc.; try spoken chorus and body percussion; plan short season keep it relevant and simple</w:t>
      </w:r>
    </w:p>
    <w:p w14:paraId="6F496BEF" w14:textId="4677042F" w:rsidR="00ED2EFC" w:rsidRDefault="00ED2EFC" w:rsidP="00ED2EFC">
      <w:pPr>
        <w:pStyle w:val="ListParagraph"/>
        <w:numPr>
          <w:ilvl w:val="0"/>
          <w:numId w:val="1"/>
        </w:numPr>
      </w:pPr>
      <w:r>
        <w:t>Main purpose is to keep our music communities together</w:t>
      </w:r>
    </w:p>
    <w:p w14:paraId="5EE85278" w14:textId="3C05FA49" w:rsidR="00ED2EFC" w:rsidRDefault="00ED2EFC" w:rsidP="00ED2EFC"/>
    <w:p w14:paraId="4C5F99E3" w14:textId="24838DE6" w:rsidR="00ED2EFC" w:rsidRPr="00E13C83" w:rsidRDefault="00ED2EFC" w:rsidP="00ED2EFC">
      <w:pPr>
        <w:rPr>
          <w:b/>
          <w:bCs/>
        </w:rPr>
      </w:pPr>
      <w:r w:rsidRPr="00E13C83">
        <w:rPr>
          <w:b/>
          <w:bCs/>
        </w:rPr>
        <w:t xml:space="preserve">Adam Con </w:t>
      </w:r>
      <w:r w:rsidR="00E13C83" w:rsidRPr="00E13C83">
        <w:rPr>
          <w:b/>
          <w:bCs/>
        </w:rPr>
        <w:t>– observing our relationships to science</w:t>
      </w:r>
    </w:p>
    <w:p w14:paraId="65E776C3" w14:textId="1C602DCA" w:rsidR="00E13C83" w:rsidRDefault="00E13C83" w:rsidP="00E13C83">
      <w:pPr>
        <w:pStyle w:val="ListParagraph"/>
        <w:numPr>
          <w:ilvl w:val="0"/>
          <w:numId w:val="1"/>
        </w:numPr>
      </w:pPr>
      <w:r>
        <w:t>Beware of implicit bias</w:t>
      </w:r>
      <w:r w:rsidR="00790A7C">
        <w:t>/</w:t>
      </w:r>
      <w:r>
        <w:t>confirmation bias</w:t>
      </w:r>
    </w:p>
    <w:p w14:paraId="1ADD7BF6" w14:textId="79CDB699" w:rsidR="00E13C83" w:rsidRDefault="00E13C83" w:rsidP="00E13C83">
      <w:pPr>
        <w:pStyle w:val="ListParagraph"/>
        <w:numPr>
          <w:ilvl w:val="0"/>
          <w:numId w:val="1"/>
        </w:numPr>
      </w:pPr>
      <w:r>
        <w:t>Keep in mind the science is being updated all the time</w:t>
      </w:r>
    </w:p>
    <w:p w14:paraId="63E2F980" w14:textId="4E7E147E" w:rsidR="00E13C83" w:rsidRDefault="00E13C83" w:rsidP="00E13C83">
      <w:pPr>
        <w:pStyle w:val="ListParagraph"/>
        <w:numPr>
          <w:ilvl w:val="0"/>
          <w:numId w:val="1"/>
        </w:numPr>
      </w:pPr>
      <w:r>
        <w:t xml:space="preserve">How do you guard against transmission through asymptomatic </w:t>
      </w:r>
      <w:proofErr w:type="gramStart"/>
      <w:r>
        <w:t>illness</w:t>
      </w:r>
      <w:proofErr w:type="gramEnd"/>
    </w:p>
    <w:p w14:paraId="55E503F5" w14:textId="7389B5BF" w:rsidR="00E13C83" w:rsidRDefault="00E13C83" w:rsidP="00E13C83">
      <w:pPr>
        <w:pStyle w:val="ListParagraph"/>
        <w:numPr>
          <w:ilvl w:val="0"/>
          <w:numId w:val="1"/>
        </w:numPr>
      </w:pPr>
      <w:r>
        <w:t>Larger choirs simply aren’t able to find venues big enough for in-person rehearsing</w:t>
      </w:r>
    </w:p>
    <w:p w14:paraId="4A8072FE" w14:textId="77777777" w:rsidR="00ED2EFC" w:rsidRDefault="00ED2EFC" w:rsidP="00ED2EFC">
      <w:pPr>
        <w:ind w:left="360"/>
      </w:pPr>
    </w:p>
    <w:sectPr w:rsidR="00ED2EFC" w:rsidSect="00D45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814DB"/>
    <w:multiLevelType w:val="hybridMultilevel"/>
    <w:tmpl w:val="962A2EE4"/>
    <w:lvl w:ilvl="0" w:tplc="17683F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2588"/>
    <w:multiLevelType w:val="hybridMultilevel"/>
    <w:tmpl w:val="CCC63EEC"/>
    <w:lvl w:ilvl="0" w:tplc="959868C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F1"/>
    <w:rsid w:val="00386097"/>
    <w:rsid w:val="005D31AA"/>
    <w:rsid w:val="00714BF1"/>
    <w:rsid w:val="00790A7C"/>
    <w:rsid w:val="008A4BF1"/>
    <w:rsid w:val="0092739F"/>
    <w:rsid w:val="00963871"/>
    <w:rsid w:val="00A75817"/>
    <w:rsid w:val="00B74915"/>
    <w:rsid w:val="00BA1486"/>
    <w:rsid w:val="00CA047E"/>
    <w:rsid w:val="00D4569A"/>
    <w:rsid w:val="00D47F08"/>
    <w:rsid w:val="00D52209"/>
    <w:rsid w:val="00DD5E24"/>
    <w:rsid w:val="00E13C83"/>
    <w:rsid w:val="00ED2EFC"/>
    <w:rsid w:val="00EE6424"/>
    <w:rsid w:val="00FA3552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DEC78"/>
  <w14:defaultImageDpi w14:val="32767"/>
  <w15:chartTrackingRefBased/>
  <w15:docId w15:val="{C9DF81D2-EEDA-5244-A523-AB4D273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Comba</dc:creator>
  <cp:keywords/>
  <dc:description/>
  <cp:lastModifiedBy>Anita Comba</cp:lastModifiedBy>
  <cp:revision>8</cp:revision>
  <dcterms:created xsi:type="dcterms:W3CDTF">2020-09-14T03:45:00Z</dcterms:created>
  <dcterms:modified xsi:type="dcterms:W3CDTF">2020-09-14T14:38:00Z</dcterms:modified>
</cp:coreProperties>
</file>